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CB17" w14:textId="77777777" w:rsidR="00E800A4" w:rsidRDefault="00E800A4" w:rsidP="00712BAC">
      <w:pPr>
        <w:jc w:val="center"/>
        <w:rPr>
          <w:rFonts w:ascii="Arial" w:hAnsi="Arial" w:cs="Arial"/>
          <w:b/>
          <w:u w:val="single"/>
        </w:rPr>
      </w:pPr>
    </w:p>
    <w:p w14:paraId="2CE5EC53" w14:textId="77777777" w:rsidR="00E800A4" w:rsidRDefault="00E800A4" w:rsidP="00712BAC">
      <w:pPr>
        <w:jc w:val="center"/>
        <w:rPr>
          <w:rFonts w:ascii="Arial" w:hAnsi="Arial" w:cs="Arial"/>
          <w:b/>
          <w:u w:val="single"/>
        </w:rPr>
      </w:pPr>
    </w:p>
    <w:p w14:paraId="44FE1559" w14:textId="77777777" w:rsidR="00E800A4" w:rsidRDefault="00E800A4" w:rsidP="00712BAC">
      <w:pPr>
        <w:jc w:val="center"/>
        <w:rPr>
          <w:rFonts w:ascii="Arial" w:hAnsi="Arial" w:cs="Arial"/>
          <w:b/>
          <w:u w:val="single"/>
        </w:rPr>
      </w:pPr>
    </w:p>
    <w:p w14:paraId="239A48D4" w14:textId="38B43795" w:rsidR="00712BAC" w:rsidRDefault="005B52D0" w:rsidP="00712BAC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HEALTH CONTRIBUTION</w:t>
      </w:r>
      <w:r w:rsidR="00E517CC">
        <w:rPr>
          <w:rFonts w:ascii="Arial" w:hAnsi="Arial" w:cs="Arial"/>
          <w:b/>
          <w:u w:val="single"/>
        </w:rPr>
        <w:t>S</w:t>
      </w:r>
      <w:r>
        <w:rPr>
          <w:rFonts w:ascii="Arial" w:hAnsi="Arial" w:cs="Arial"/>
          <w:b/>
          <w:u w:val="single"/>
        </w:rPr>
        <w:t xml:space="preserve"> TO EHCP ANNUAL REVIEWS</w:t>
      </w:r>
    </w:p>
    <w:p w14:paraId="70E8AF40" w14:textId="77777777" w:rsidR="00712BAC" w:rsidRPr="00A14227" w:rsidRDefault="00712BAC" w:rsidP="00712BAC">
      <w:pPr>
        <w:jc w:val="center"/>
        <w:rPr>
          <w:rFonts w:ascii="Arial" w:hAnsi="Arial" w:cs="Arial"/>
          <w:b/>
          <w:u w:val="single"/>
        </w:rPr>
      </w:pPr>
    </w:p>
    <w:p w14:paraId="299819F8" w14:textId="299BC0A6" w:rsidR="00712BAC" w:rsidRDefault="00712BAC" w:rsidP="00712BAC">
      <w:pPr>
        <w:jc w:val="center"/>
        <w:rPr>
          <w:rFonts w:ascii="Arial" w:hAnsi="Arial" w:cs="Arial"/>
          <w:b/>
          <w:u w:val="single"/>
        </w:rPr>
      </w:pPr>
      <w:r w:rsidRPr="00A14227">
        <w:rPr>
          <w:rFonts w:ascii="Arial" w:hAnsi="Arial" w:cs="Arial"/>
          <w:b/>
          <w:u w:val="single"/>
        </w:rPr>
        <w:t xml:space="preserve">GUIDANCE FOR </w:t>
      </w:r>
      <w:r>
        <w:rPr>
          <w:rFonts w:ascii="Arial" w:hAnsi="Arial" w:cs="Arial"/>
          <w:b/>
          <w:u w:val="single"/>
        </w:rPr>
        <w:t>EDUCATION SETTINGS</w:t>
      </w:r>
    </w:p>
    <w:p w14:paraId="573A7319" w14:textId="785E7B44" w:rsidR="00712BAC" w:rsidRDefault="00712BAC" w:rsidP="00712BAC">
      <w:pPr>
        <w:jc w:val="center"/>
        <w:rPr>
          <w:rFonts w:ascii="Arial" w:hAnsi="Arial" w:cs="Arial"/>
          <w:b/>
          <w:u w:val="single"/>
        </w:rPr>
      </w:pPr>
    </w:p>
    <w:p w14:paraId="4B291257" w14:textId="77777777" w:rsidR="00712BAC" w:rsidRDefault="00712BAC" w:rsidP="008962B1">
      <w:pPr>
        <w:rPr>
          <w:rFonts w:ascii="Arial" w:hAnsi="Arial" w:cs="Arial"/>
          <w:b/>
          <w:u w:val="single"/>
        </w:rPr>
      </w:pPr>
    </w:p>
    <w:p w14:paraId="0D5FFF98" w14:textId="77777777" w:rsidR="00B8291A" w:rsidRDefault="00892952" w:rsidP="00712B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SEND Code of Practice (2014) </w:t>
      </w:r>
      <w:r w:rsidR="002404DE">
        <w:rPr>
          <w:rFonts w:ascii="Arial" w:hAnsi="Arial" w:cs="Arial"/>
        </w:rPr>
        <w:t xml:space="preserve">details the </w:t>
      </w:r>
      <w:r w:rsidR="00341497">
        <w:rPr>
          <w:rFonts w:ascii="Arial" w:hAnsi="Arial" w:cs="Arial"/>
        </w:rPr>
        <w:t>duties placed upon local authorities, health bodies, schools</w:t>
      </w:r>
      <w:r w:rsidR="009F0C13">
        <w:rPr>
          <w:rFonts w:ascii="Arial" w:hAnsi="Arial" w:cs="Arial"/>
        </w:rPr>
        <w:t>,</w:t>
      </w:r>
      <w:r w:rsidR="00341497">
        <w:rPr>
          <w:rFonts w:ascii="Arial" w:hAnsi="Arial" w:cs="Arial"/>
        </w:rPr>
        <w:t xml:space="preserve"> and colleges </w:t>
      </w:r>
      <w:r w:rsidR="009F0C13">
        <w:rPr>
          <w:rFonts w:ascii="Arial" w:hAnsi="Arial" w:cs="Arial"/>
        </w:rPr>
        <w:t xml:space="preserve">to provide for children and young people with Special Educational Needs and Disabilities. </w:t>
      </w:r>
      <w:r w:rsidR="00B90657">
        <w:rPr>
          <w:rFonts w:ascii="Arial" w:hAnsi="Arial" w:cs="Arial"/>
        </w:rPr>
        <w:t>Education, Health</w:t>
      </w:r>
      <w:r w:rsidR="0070667B">
        <w:rPr>
          <w:rFonts w:ascii="Arial" w:hAnsi="Arial" w:cs="Arial"/>
        </w:rPr>
        <w:t>,</w:t>
      </w:r>
      <w:r w:rsidR="00B90657">
        <w:rPr>
          <w:rFonts w:ascii="Arial" w:hAnsi="Arial" w:cs="Arial"/>
        </w:rPr>
        <w:t xml:space="preserve"> and Care plans must be reviewed at least every 12 months</w:t>
      </w:r>
      <w:r w:rsidR="0070667B">
        <w:rPr>
          <w:rFonts w:ascii="Arial" w:hAnsi="Arial" w:cs="Arial"/>
        </w:rPr>
        <w:t>,</w:t>
      </w:r>
      <w:r w:rsidR="00E9661C">
        <w:rPr>
          <w:rFonts w:ascii="Arial" w:hAnsi="Arial" w:cs="Arial"/>
        </w:rPr>
        <w:t xml:space="preserve"> and the</w:t>
      </w:r>
      <w:r w:rsidR="009A0E58">
        <w:rPr>
          <w:rFonts w:ascii="Arial" w:hAnsi="Arial" w:cs="Arial"/>
        </w:rPr>
        <w:t xml:space="preserve"> reviews must focus on the child or young person’s progress towards achieving the outcomes specified in the EHC plan. </w:t>
      </w:r>
    </w:p>
    <w:p w14:paraId="5DB49138" w14:textId="77777777" w:rsidR="00B8291A" w:rsidRDefault="00B8291A" w:rsidP="00712BAC">
      <w:pPr>
        <w:jc w:val="both"/>
        <w:rPr>
          <w:rFonts w:ascii="Arial" w:hAnsi="Arial" w:cs="Arial"/>
        </w:rPr>
      </w:pPr>
    </w:p>
    <w:p w14:paraId="3BFFE15A" w14:textId="65BBD8D7" w:rsidR="00712BAC" w:rsidRDefault="003E239D" w:rsidP="00712B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An essential element of the revie</w:t>
      </w:r>
      <w:r w:rsidR="009B270E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process includes </w:t>
      </w:r>
      <w:r w:rsidR="009B270E">
        <w:rPr>
          <w:rFonts w:ascii="Arial" w:hAnsi="Arial" w:cs="Arial"/>
        </w:rPr>
        <w:t xml:space="preserve">reviewing the health provision made for the child or young person and its effectiveness </w:t>
      </w:r>
      <w:r w:rsidR="0070667B">
        <w:rPr>
          <w:rFonts w:ascii="Arial" w:hAnsi="Arial" w:cs="Arial"/>
        </w:rPr>
        <w:t xml:space="preserve">in ensuring </w:t>
      </w:r>
      <w:r w:rsidR="004C108F">
        <w:rPr>
          <w:rFonts w:ascii="Arial" w:hAnsi="Arial" w:cs="Arial"/>
        </w:rPr>
        <w:t xml:space="preserve">good </w:t>
      </w:r>
      <w:r w:rsidR="0070667B">
        <w:rPr>
          <w:rFonts w:ascii="Arial" w:hAnsi="Arial" w:cs="Arial"/>
        </w:rPr>
        <w:t xml:space="preserve">progress. </w:t>
      </w:r>
      <w:r w:rsidR="00712BAC" w:rsidRPr="00513BAB">
        <w:rPr>
          <w:rFonts w:ascii="Arial" w:hAnsi="Arial" w:cs="Arial"/>
        </w:rPr>
        <w:t xml:space="preserve">Health professionals are under a statutory duty to support the EHCP process and this includes involvement in annual reviews. </w:t>
      </w:r>
      <w:r w:rsidR="00712BAC">
        <w:rPr>
          <w:rFonts w:ascii="Arial" w:hAnsi="Arial" w:cs="Arial"/>
        </w:rPr>
        <w:t xml:space="preserve">It is not compulsory to attend the meeting in person and </w:t>
      </w:r>
      <w:r w:rsidR="00AB3A69">
        <w:rPr>
          <w:rFonts w:ascii="Arial" w:hAnsi="Arial" w:cs="Arial"/>
        </w:rPr>
        <w:t>it is</w:t>
      </w:r>
      <w:r w:rsidR="00712BAC" w:rsidRPr="00513BAB">
        <w:rPr>
          <w:rFonts w:ascii="Arial" w:hAnsi="Arial" w:cs="Arial"/>
        </w:rPr>
        <w:t xml:space="preserve"> recognise</w:t>
      </w:r>
      <w:r w:rsidR="00AB3A69">
        <w:rPr>
          <w:rFonts w:ascii="Arial" w:hAnsi="Arial" w:cs="Arial"/>
        </w:rPr>
        <w:t>d</w:t>
      </w:r>
      <w:r w:rsidR="00712BAC" w:rsidRPr="00513BAB">
        <w:rPr>
          <w:rFonts w:ascii="Arial" w:hAnsi="Arial" w:cs="Arial"/>
        </w:rPr>
        <w:t xml:space="preserve"> that busy caseloads and clinical responsibilities </w:t>
      </w:r>
      <w:r w:rsidR="00895917">
        <w:rPr>
          <w:rFonts w:ascii="Arial" w:hAnsi="Arial" w:cs="Arial"/>
        </w:rPr>
        <w:t>may be a barrier to</w:t>
      </w:r>
      <w:r w:rsidR="00712BAC" w:rsidRPr="00513BAB">
        <w:rPr>
          <w:rFonts w:ascii="Arial" w:hAnsi="Arial" w:cs="Arial"/>
        </w:rPr>
        <w:t xml:space="preserve"> </w:t>
      </w:r>
      <w:r w:rsidR="00712BAC">
        <w:rPr>
          <w:rFonts w:ascii="Arial" w:hAnsi="Arial" w:cs="Arial"/>
        </w:rPr>
        <w:t>attendance.</w:t>
      </w:r>
      <w:r w:rsidR="00D74FEC">
        <w:rPr>
          <w:rFonts w:ascii="Arial" w:hAnsi="Arial" w:cs="Arial"/>
        </w:rPr>
        <w:t xml:space="preserve"> However</w:t>
      </w:r>
      <w:r w:rsidR="00695041">
        <w:rPr>
          <w:rFonts w:ascii="Arial" w:hAnsi="Arial" w:cs="Arial"/>
        </w:rPr>
        <w:t>,</w:t>
      </w:r>
      <w:r w:rsidR="00D74FEC">
        <w:rPr>
          <w:rFonts w:ascii="Arial" w:hAnsi="Arial" w:cs="Arial"/>
        </w:rPr>
        <w:t xml:space="preserve"> it is expected that advice will be provided by health professionals involved with the child or young person </w:t>
      </w:r>
      <w:r w:rsidR="00695041">
        <w:rPr>
          <w:rFonts w:ascii="Arial" w:hAnsi="Arial" w:cs="Arial"/>
        </w:rPr>
        <w:t>at least 2 weeks prior to the meeting date</w:t>
      </w:r>
      <w:r w:rsidR="00895917">
        <w:rPr>
          <w:rFonts w:ascii="Arial" w:hAnsi="Arial" w:cs="Arial"/>
        </w:rPr>
        <w:t>, when sufficient notice is given by the meeting organiser</w:t>
      </w:r>
      <w:r w:rsidR="00695041">
        <w:rPr>
          <w:rFonts w:ascii="Arial" w:hAnsi="Arial" w:cs="Arial"/>
        </w:rPr>
        <w:t xml:space="preserve">. </w:t>
      </w:r>
      <w:r w:rsidR="00895917">
        <w:rPr>
          <w:rFonts w:ascii="Arial" w:hAnsi="Arial" w:cs="Arial"/>
        </w:rPr>
        <w:t>Health professional</w:t>
      </w:r>
      <w:r w:rsidR="00F11620">
        <w:rPr>
          <w:rFonts w:ascii="Arial" w:hAnsi="Arial" w:cs="Arial"/>
        </w:rPr>
        <w:t>s</w:t>
      </w:r>
      <w:r w:rsidR="00895917">
        <w:rPr>
          <w:rFonts w:ascii="Arial" w:hAnsi="Arial" w:cs="Arial"/>
        </w:rPr>
        <w:t xml:space="preserve"> are </w:t>
      </w:r>
      <w:r w:rsidR="00C15B42">
        <w:rPr>
          <w:rFonts w:ascii="Arial" w:hAnsi="Arial" w:cs="Arial"/>
        </w:rPr>
        <w:t xml:space="preserve">asked to </w:t>
      </w:r>
      <w:r w:rsidR="00712BAC">
        <w:rPr>
          <w:rFonts w:ascii="Arial" w:hAnsi="Arial" w:cs="Arial"/>
        </w:rPr>
        <w:t>prioritise attendance</w:t>
      </w:r>
      <w:r w:rsidR="00C15B42">
        <w:rPr>
          <w:rFonts w:ascii="Arial" w:hAnsi="Arial" w:cs="Arial"/>
        </w:rPr>
        <w:t xml:space="preserve"> in person</w:t>
      </w:r>
      <w:r w:rsidR="00712BAC">
        <w:rPr>
          <w:rFonts w:ascii="Arial" w:hAnsi="Arial" w:cs="Arial"/>
        </w:rPr>
        <w:t xml:space="preserve"> for children at key transition points and for Year 9 annual reviews. </w:t>
      </w:r>
    </w:p>
    <w:p w14:paraId="46F72C21" w14:textId="144EB355" w:rsidR="00F11620" w:rsidRDefault="00F11620" w:rsidP="00712BAC">
      <w:pPr>
        <w:jc w:val="both"/>
        <w:rPr>
          <w:rFonts w:ascii="Arial" w:hAnsi="Arial" w:cs="Arial"/>
        </w:rPr>
      </w:pPr>
    </w:p>
    <w:p w14:paraId="07AA1433" w14:textId="592206A7" w:rsidR="00067D51" w:rsidRDefault="00067D51" w:rsidP="00712B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Knowing which health professionals are involved with a child or young person and obtaining timely health advice can be challenging </w:t>
      </w:r>
      <w:r w:rsidR="00F8221D">
        <w:rPr>
          <w:rFonts w:ascii="Arial" w:hAnsi="Arial" w:cs="Arial"/>
        </w:rPr>
        <w:t>for education settings. Therefore</w:t>
      </w:r>
      <w:r w:rsidR="004254D9">
        <w:rPr>
          <w:rFonts w:ascii="Arial" w:hAnsi="Arial" w:cs="Arial"/>
        </w:rPr>
        <w:t>,</w:t>
      </w:r>
      <w:r w:rsidR="00F8221D">
        <w:rPr>
          <w:rFonts w:ascii="Arial" w:hAnsi="Arial" w:cs="Arial"/>
        </w:rPr>
        <w:t xml:space="preserve"> to support with this a new process </w:t>
      </w:r>
      <w:r w:rsidR="00551762">
        <w:rPr>
          <w:rFonts w:ascii="Arial" w:hAnsi="Arial" w:cs="Arial"/>
        </w:rPr>
        <w:t>will be introduced from the Spring Term 2024:</w:t>
      </w:r>
    </w:p>
    <w:p w14:paraId="2AED12FF" w14:textId="77777777" w:rsidR="00551762" w:rsidRDefault="00551762" w:rsidP="00712BAC">
      <w:pPr>
        <w:jc w:val="both"/>
        <w:rPr>
          <w:rFonts w:ascii="Arial" w:hAnsi="Arial" w:cs="Arial"/>
        </w:rPr>
      </w:pPr>
    </w:p>
    <w:p w14:paraId="4219C9AC" w14:textId="33A5886B" w:rsidR="001C491F" w:rsidRPr="009B4466" w:rsidRDefault="0043775D" w:rsidP="009B4466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ensure that for </w:t>
      </w:r>
      <w:r w:rsidRPr="008F0058">
        <w:rPr>
          <w:rFonts w:ascii="Arial" w:hAnsi="Arial" w:cs="Arial"/>
          <w:b/>
          <w:bCs/>
        </w:rPr>
        <w:t>every annual review an invitation and request to contribute</w:t>
      </w:r>
      <w:r>
        <w:rPr>
          <w:rFonts w:ascii="Arial" w:hAnsi="Arial" w:cs="Arial"/>
        </w:rPr>
        <w:t xml:space="preserve"> is sent to the new </w:t>
      </w:r>
      <w:r w:rsidR="00E15F91">
        <w:rPr>
          <w:rFonts w:ascii="Arial" w:hAnsi="Arial" w:cs="Arial"/>
        </w:rPr>
        <w:t xml:space="preserve">central </w:t>
      </w:r>
      <w:r>
        <w:rPr>
          <w:rFonts w:ascii="Arial" w:hAnsi="Arial" w:cs="Arial"/>
        </w:rPr>
        <w:t xml:space="preserve">health </w:t>
      </w:r>
      <w:r w:rsidR="00E15F91">
        <w:rPr>
          <w:rFonts w:ascii="Arial" w:hAnsi="Arial" w:cs="Arial"/>
        </w:rPr>
        <w:t>contact point</w:t>
      </w:r>
      <w:r w:rsidR="00A31F84">
        <w:rPr>
          <w:rFonts w:ascii="Arial" w:hAnsi="Arial" w:cs="Arial"/>
        </w:rPr>
        <w:t xml:space="preserve"> named</w:t>
      </w:r>
      <w:r w:rsidR="00E15F91">
        <w:rPr>
          <w:rFonts w:ascii="Arial" w:hAnsi="Arial" w:cs="Arial"/>
        </w:rPr>
        <w:t xml:space="preserve"> </w:t>
      </w:r>
      <w:r w:rsidR="00A31F84" w:rsidRPr="00A31F84">
        <w:rPr>
          <w:rFonts w:ascii="Arial" w:hAnsi="Arial" w:cs="Arial"/>
          <w:b/>
          <w:bCs/>
        </w:rPr>
        <w:t>‘Health Teams’</w:t>
      </w:r>
      <w:r w:rsidR="00A31F84">
        <w:rPr>
          <w:rFonts w:ascii="Arial" w:hAnsi="Arial" w:cs="Arial"/>
        </w:rPr>
        <w:t xml:space="preserve"> on the EHC Hub</w:t>
      </w:r>
      <w:r w:rsidR="0038212F">
        <w:rPr>
          <w:rFonts w:ascii="Arial" w:hAnsi="Arial" w:cs="Arial"/>
        </w:rPr>
        <w:t xml:space="preserve">, </w:t>
      </w:r>
      <w:r w:rsidR="0038212F" w:rsidRPr="0038212F">
        <w:rPr>
          <w:rFonts w:ascii="Arial" w:hAnsi="Arial" w:cs="Arial"/>
          <w:b/>
          <w:bCs/>
        </w:rPr>
        <w:t>at least 2 weeks prior</w:t>
      </w:r>
      <w:r w:rsidR="0038212F">
        <w:rPr>
          <w:rFonts w:ascii="Arial" w:hAnsi="Arial" w:cs="Arial"/>
        </w:rPr>
        <w:t xml:space="preserve"> to the review meeting</w:t>
      </w:r>
      <w:r w:rsidR="00A31F84">
        <w:rPr>
          <w:rFonts w:ascii="Arial" w:hAnsi="Arial" w:cs="Arial"/>
        </w:rPr>
        <w:t xml:space="preserve">. </w:t>
      </w:r>
      <w:r w:rsidR="0038212F" w:rsidRPr="001C491F">
        <w:rPr>
          <w:rFonts w:ascii="Arial" w:hAnsi="Arial" w:cs="Arial"/>
        </w:rPr>
        <w:t>It is advisable that an earlier notice period is provided where possible</w:t>
      </w:r>
      <w:r w:rsidR="0038212F">
        <w:rPr>
          <w:rFonts w:ascii="Arial" w:hAnsi="Arial" w:cs="Arial"/>
        </w:rPr>
        <w:t>.</w:t>
      </w:r>
      <w:r w:rsidR="009B4466">
        <w:rPr>
          <w:rFonts w:ascii="Arial" w:hAnsi="Arial" w:cs="Arial"/>
        </w:rPr>
        <w:t xml:space="preserve"> </w:t>
      </w:r>
      <w:r w:rsidR="00A31F84" w:rsidRPr="009B4466">
        <w:rPr>
          <w:rFonts w:ascii="Arial" w:hAnsi="Arial" w:cs="Arial"/>
          <w:i/>
          <w:iCs/>
          <w:u w:val="single"/>
        </w:rPr>
        <w:t xml:space="preserve">Please do not send invitations or requests for advice directly to </w:t>
      </w:r>
      <w:r w:rsidR="009B4466">
        <w:rPr>
          <w:rFonts w:ascii="Arial" w:hAnsi="Arial" w:cs="Arial"/>
          <w:i/>
          <w:iCs/>
          <w:u w:val="single"/>
        </w:rPr>
        <w:t>named health services</w:t>
      </w:r>
      <w:r w:rsidR="001C491F" w:rsidRPr="009B4466">
        <w:rPr>
          <w:rFonts w:ascii="Arial" w:hAnsi="Arial" w:cs="Arial"/>
          <w:i/>
          <w:iCs/>
          <w:u w:val="single"/>
        </w:rPr>
        <w:t xml:space="preserve"> or individual </w:t>
      </w:r>
      <w:r w:rsidR="006A5BBB" w:rsidRPr="009B4466">
        <w:rPr>
          <w:rFonts w:ascii="Arial" w:hAnsi="Arial" w:cs="Arial"/>
          <w:i/>
          <w:iCs/>
          <w:u w:val="single"/>
        </w:rPr>
        <w:t xml:space="preserve">health </w:t>
      </w:r>
      <w:r w:rsidR="001C491F" w:rsidRPr="009B4466">
        <w:rPr>
          <w:rFonts w:ascii="Arial" w:hAnsi="Arial" w:cs="Arial"/>
          <w:i/>
          <w:iCs/>
          <w:u w:val="single"/>
        </w:rPr>
        <w:t>professionals.</w:t>
      </w:r>
    </w:p>
    <w:p w14:paraId="6F8AFD44" w14:textId="77777777" w:rsidR="00A13DA8" w:rsidRPr="00A13DA8" w:rsidRDefault="00A13DA8" w:rsidP="00A13DA8">
      <w:pPr>
        <w:pStyle w:val="ListParagraph"/>
        <w:jc w:val="both"/>
        <w:rPr>
          <w:rFonts w:ascii="Arial" w:hAnsi="Arial" w:cs="Arial"/>
        </w:rPr>
      </w:pPr>
    </w:p>
    <w:p w14:paraId="1CCA482A" w14:textId="1549724E" w:rsidR="009814B2" w:rsidRDefault="003945BF" w:rsidP="002D1669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Once received all requests to ‘Health Teams’ </w:t>
      </w:r>
      <w:r w:rsidR="001C491F">
        <w:rPr>
          <w:rFonts w:ascii="Arial" w:hAnsi="Arial" w:cs="Arial"/>
        </w:rPr>
        <w:t xml:space="preserve">will be coordinated by the </w:t>
      </w:r>
      <w:r w:rsidR="00E52A14">
        <w:rPr>
          <w:rFonts w:ascii="Arial" w:hAnsi="Arial" w:cs="Arial"/>
        </w:rPr>
        <w:t xml:space="preserve">Child </w:t>
      </w:r>
      <w:r w:rsidR="00C64252">
        <w:rPr>
          <w:rFonts w:ascii="Arial" w:hAnsi="Arial" w:cs="Arial"/>
        </w:rPr>
        <w:t xml:space="preserve">Health Administrator who works alongside the Designated Clinical Officer. </w:t>
      </w:r>
      <w:r w:rsidR="00E52A14">
        <w:rPr>
          <w:rFonts w:ascii="Arial" w:hAnsi="Arial" w:cs="Arial"/>
        </w:rPr>
        <w:t xml:space="preserve">A check of health records will be undertaken and </w:t>
      </w:r>
      <w:r w:rsidR="002D1669">
        <w:rPr>
          <w:rFonts w:ascii="Arial" w:hAnsi="Arial" w:cs="Arial"/>
        </w:rPr>
        <w:t xml:space="preserve">annual review invitations and </w:t>
      </w:r>
      <w:r w:rsidR="00E52A14">
        <w:rPr>
          <w:rFonts w:ascii="Arial" w:hAnsi="Arial" w:cs="Arial"/>
        </w:rPr>
        <w:t>requests for advice will be allocated to the most appropriate health professionals</w:t>
      </w:r>
      <w:r w:rsidR="002D1669">
        <w:rPr>
          <w:rFonts w:ascii="Arial" w:hAnsi="Arial" w:cs="Arial"/>
        </w:rPr>
        <w:t xml:space="preserve"> via the EHC Hub</w:t>
      </w:r>
      <w:r w:rsidR="00E52A14">
        <w:rPr>
          <w:rFonts w:ascii="Arial" w:hAnsi="Arial" w:cs="Arial"/>
        </w:rPr>
        <w:t>.</w:t>
      </w:r>
    </w:p>
    <w:p w14:paraId="34531123" w14:textId="77777777" w:rsidR="002D1669" w:rsidRPr="002D1669" w:rsidRDefault="002D1669" w:rsidP="002D1669">
      <w:pPr>
        <w:pStyle w:val="ListParagraph"/>
        <w:rPr>
          <w:rFonts w:ascii="Arial" w:hAnsi="Arial" w:cs="Arial"/>
        </w:rPr>
      </w:pPr>
    </w:p>
    <w:p w14:paraId="0E88E202" w14:textId="61C26BE5" w:rsidR="002D1669" w:rsidRPr="002D1669" w:rsidRDefault="002D1669" w:rsidP="002D1669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Responses will be monitored by the Child Health Administrator and reminders sent</w:t>
      </w:r>
      <w:r w:rsidR="008E5AE2">
        <w:rPr>
          <w:rFonts w:ascii="Arial" w:hAnsi="Arial" w:cs="Arial"/>
        </w:rPr>
        <w:t xml:space="preserve"> to health professionals </w:t>
      </w:r>
      <w:r w:rsidR="008827B8">
        <w:rPr>
          <w:rFonts w:ascii="Arial" w:hAnsi="Arial" w:cs="Arial"/>
        </w:rPr>
        <w:t xml:space="preserve">to support with timely health advice. </w:t>
      </w:r>
    </w:p>
    <w:p w14:paraId="4E5B0BED" w14:textId="77777777" w:rsidR="009814B2" w:rsidRDefault="009814B2" w:rsidP="009814B2">
      <w:pPr>
        <w:pStyle w:val="ListParagraph"/>
        <w:jc w:val="both"/>
        <w:rPr>
          <w:rFonts w:ascii="Arial" w:hAnsi="Arial" w:cs="Arial"/>
        </w:rPr>
      </w:pPr>
    </w:p>
    <w:p w14:paraId="07886986" w14:textId="74861A1A" w:rsidR="000E2326" w:rsidRDefault="003B47EF" w:rsidP="000E2326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F0ABF">
        <w:rPr>
          <w:rFonts w:ascii="Arial" w:hAnsi="Arial" w:cs="Arial"/>
        </w:rPr>
        <w:t>Health</w:t>
      </w:r>
      <w:r w:rsidR="00072C5D" w:rsidRPr="006F0ABF">
        <w:rPr>
          <w:rFonts w:ascii="Arial" w:hAnsi="Arial" w:cs="Arial"/>
        </w:rPr>
        <w:t xml:space="preserve"> professionals are encouraged to complete the advice template on the EHC Hub, </w:t>
      </w:r>
      <w:r w:rsidRPr="006F0ABF">
        <w:rPr>
          <w:rFonts w:ascii="Arial" w:hAnsi="Arial" w:cs="Arial"/>
        </w:rPr>
        <w:t xml:space="preserve">however </w:t>
      </w:r>
      <w:r w:rsidR="00072C5D" w:rsidRPr="006F0ABF">
        <w:rPr>
          <w:rFonts w:ascii="Arial" w:hAnsi="Arial" w:cs="Arial"/>
        </w:rPr>
        <w:t xml:space="preserve">where relevant information is contained within an </w:t>
      </w:r>
      <w:r w:rsidR="00F734B6" w:rsidRPr="006F0ABF">
        <w:rPr>
          <w:rFonts w:ascii="Arial" w:hAnsi="Arial" w:cs="Arial"/>
        </w:rPr>
        <w:t>up-to-date</w:t>
      </w:r>
      <w:r w:rsidR="00072C5D" w:rsidRPr="006F0ABF">
        <w:rPr>
          <w:rFonts w:ascii="Arial" w:hAnsi="Arial" w:cs="Arial"/>
        </w:rPr>
        <w:t xml:space="preserve"> care plan or clinic letter </w:t>
      </w:r>
      <w:r w:rsidR="00F734B6" w:rsidRPr="006F0ABF">
        <w:rPr>
          <w:rFonts w:ascii="Arial" w:hAnsi="Arial" w:cs="Arial"/>
        </w:rPr>
        <w:t xml:space="preserve">this will be uploaded to the EHC Hub documents section </w:t>
      </w:r>
      <w:r w:rsidR="00D5391F" w:rsidRPr="006F0ABF">
        <w:rPr>
          <w:rFonts w:ascii="Arial" w:hAnsi="Arial" w:cs="Arial"/>
        </w:rPr>
        <w:t xml:space="preserve">by the Child Health Administrator </w:t>
      </w:r>
      <w:r w:rsidR="00F734B6" w:rsidRPr="006F0ABF">
        <w:rPr>
          <w:rFonts w:ascii="Arial" w:hAnsi="Arial" w:cs="Arial"/>
        </w:rPr>
        <w:t xml:space="preserve">for use during the annual review. </w:t>
      </w:r>
    </w:p>
    <w:p w14:paraId="0255EC43" w14:textId="77777777" w:rsidR="000E4595" w:rsidRPr="00ED02B4" w:rsidRDefault="000E4595" w:rsidP="00ED02B4">
      <w:pPr>
        <w:jc w:val="both"/>
        <w:rPr>
          <w:rFonts w:ascii="Arial" w:hAnsi="Arial" w:cs="Arial"/>
        </w:rPr>
      </w:pPr>
    </w:p>
    <w:p w14:paraId="2C852936" w14:textId="77777777" w:rsidR="000E4595" w:rsidRDefault="000E4595" w:rsidP="000E4595">
      <w:pPr>
        <w:pStyle w:val="ListParagraph"/>
        <w:jc w:val="both"/>
        <w:rPr>
          <w:rFonts w:ascii="Arial" w:hAnsi="Arial" w:cs="Arial"/>
        </w:rPr>
      </w:pPr>
    </w:p>
    <w:p w14:paraId="32F648C1" w14:textId="77777777" w:rsidR="000E4595" w:rsidRDefault="000E4595" w:rsidP="000E4595">
      <w:pPr>
        <w:pStyle w:val="ListParagraph"/>
        <w:jc w:val="both"/>
        <w:rPr>
          <w:rFonts w:ascii="Arial" w:hAnsi="Arial" w:cs="Arial"/>
        </w:rPr>
      </w:pPr>
    </w:p>
    <w:p w14:paraId="53CBC01A" w14:textId="5181622C" w:rsidR="00ED02B4" w:rsidRPr="00ED02B4" w:rsidRDefault="000E4595" w:rsidP="00ED02B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During</w:t>
      </w:r>
      <w:r w:rsidRPr="00A73BBB">
        <w:rPr>
          <w:rFonts w:ascii="Arial" w:hAnsi="Arial" w:cs="Arial"/>
        </w:rPr>
        <w:t xml:space="preserve"> the review meeting the </w:t>
      </w:r>
      <w:r w:rsidRPr="00A73BBB">
        <w:rPr>
          <w:rFonts w:ascii="Arial" w:hAnsi="Arial" w:cs="Arial"/>
          <w:b/>
        </w:rPr>
        <w:t xml:space="preserve">health needs and outcomes </w:t>
      </w:r>
      <w:r>
        <w:rPr>
          <w:rFonts w:ascii="Arial" w:hAnsi="Arial" w:cs="Arial"/>
          <w:b/>
        </w:rPr>
        <w:t>must</w:t>
      </w:r>
      <w:r w:rsidRPr="00A73BBB">
        <w:rPr>
          <w:rFonts w:ascii="Arial" w:hAnsi="Arial" w:cs="Arial"/>
          <w:b/>
        </w:rPr>
        <w:t xml:space="preserve"> be </w:t>
      </w:r>
      <w:r>
        <w:rPr>
          <w:rFonts w:ascii="Arial" w:hAnsi="Arial" w:cs="Arial"/>
          <w:b/>
        </w:rPr>
        <w:t xml:space="preserve">reviewed </w:t>
      </w:r>
      <w:r>
        <w:rPr>
          <w:rFonts w:ascii="Arial" w:hAnsi="Arial" w:cs="Arial"/>
          <w:bCs/>
        </w:rPr>
        <w:t xml:space="preserve">in </w:t>
      </w:r>
      <w:r w:rsidRPr="000E4595">
        <w:rPr>
          <w:rFonts w:ascii="Arial" w:hAnsi="Arial" w:cs="Arial"/>
          <w:bCs/>
        </w:rPr>
        <w:t>partnership</w:t>
      </w:r>
      <w:r>
        <w:rPr>
          <w:rFonts w:ascii="Arial" w:hAnsi="Arial" w:cs="Arial"/>
          <w:bCs/>
        </w:rPr>
        <w:t xml:space="preserve"> with the child/young person and their parent/carer. Amendments to the health information should be made, where required, during the annual review</w:t>
      </w:r>
      <w:r w:rsidRPr="00A73B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</w:t>
      </w:r>
      <w:r w:rsidRPr="00A73BBB">
        <w:rPr>
          <w:rFonts w:ascii="Arial" w:hAnsi="Arial" w:cs="Arial"/>
        </w:rPr>
        <w:t>the same way as the educational</w:t>
      </w:r>
      <w:r>
        <w:rPr>
          <w:rFonts w:ascii="Arial" w:hAnsi="Arial" w:cs="Arial"/>
        </w:rPr>
        <w:t xml:space="preserve"> and social care</w:t>
      </w:r>
      <w:r w:rsidRPr="00A73BBB">
        <w:rPr>
          <w:rFonts w:ascii="Arial" w:hAnsi="Arial" w:cs="Arial"/>
        </w:rPr>
        <w:t xml:space="preserve"> elements</w:t>
      </w:r>
      <w:r>
        <w:rPr>
          <w:rFonts w:ascii="Arial" w:hAnsi="Arial" w:cs="Arial"/>
        </w:rPr>
        <w:t xml:space="preserve"> of the plan. This can be done by reviewing any reports received from health teams and having a direct discussion with the child/young person, their family. </w:t>
      </w:r>
      <w:r w:rsidR="000B468A" w:rsidRPr="006D2D60">
        <w:rPr>
          <w:rFonts w:ascii="Arial" w:hAnsi="Arial" w:cs="Arial"/>
        </w:rPr>
        <w:t>Health professionals in attendance at the review can support with making amendments where required to the EHC plan.</w:t>
      </w:r>
      <w:r w:rsidR="00C16465" w:rsidRPr="006D2D60">
        <w:rPr>
          <w:rFonts w:ascii="Arial" w:hAnsi="Arial" w:cs="Arial"/>
        </w:rPr>
        <w:t xml:space="preserve"> </w:t>
      </w:r>
    </w:p>
    <w:p w14:paraId="30091961" w14:textId="77777777" w:rsidR="00ED02B4" w:rsidRPr="00ED02B4" w:rsidRDefault="00ED02B4" w:rsidP="00ED02B4">
      <w:pPr>
        <w:pStyle w:val="ListParagraph"/>
        <w:jc w:val="both"/>
        <w:rPr>
          <w:rFonts w:ascii="Arial" w:hAnsi="Arial" w:cs="Arial"/>
          <w:i/>
        </w:rPr>
      </w:pPr>
    </w:p>
    <w:p w14:paraId="4FFC2F51" w14:textId="17D87185" w:rsidR="00ED02B4" w:rsidRPr="001D6981" w:rsidRDefault="00ED02B4" w:rsidP="00ED02B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bCs/>
          <w:i/>
          <w:iCs/>
        </w:rPr>
      </w:pPr>
      <w:r w:rsidRPr="001D6981">
        <w:rPr>
          <w:rFonts w:ascii="Arial" w:hAnsi="Arial" w:cs="Arial"/>
        </w:rPr>
        <w:t xml:space="preserve">Health professionals should </w:t>
      </w:r>
      <w:r w:rsidR="009C28BD" w:rsidRPr="001D6981">
        <w:rPr>
          <w:rFonts w:ascii="Arial" w:hAnsi="Arial" w:cs="Arial"/>
        </w:rPr>
        <w:t xml:space="preserve">ensure that their advice </w:t>
      </w:r>
      <w:r w:rsidR="00CD3005" w:rsidRPr="001D6981">
        <w:rPr>
          <w:rFonts w:ascii="Arial" w:hAnsi="Arial" w:cs="Arial"/>
        </w:rPr>
        <w:t>avoids medical jargon</w:t>
      </w:r>
      <w:r w:rsidR="00AB72EA">
        <w:rPr>
          <w:rFonts w:ascii="Arial" w:hAnsi="Arial" w:cs="Arial"/>
        </w:rPr>
        <w:t xml:space="preserve"> and t</w:t>
      </w:r>
      <w:r w:rsidR="00CD3005" w:rsidRPr="001D6981">
        <w:rPr>
          <w:rFonts w:ascii="Arial" w:hAnsi="Arial" w:cs="Arial"/>
        </w:rPr>
        <w:t xml:space="preserve">hat a clear explanation as to how health needs may impact on daily </w:t>
      </w:r>
      <w:r w:rsidR="001D6981" w:rsidRPr="001D6981">
        <w:rPr>
          <w:rFonts w:ascii="Arial" w:hAnsi="Arial" w:cs="Arial"/>
        </w:rPr>
        <w:t xml:space="preserve">functioning </w:t>
      </w:r>
      <w:r w:rsidR="00AB72EA">
        <w:rPr>
          <w:rFonts w:ascii="Arial" w:hAnsi="Arial" w:cs="Arial"/>
        </w:rPr>
        <w:t>and what support is required is provided. If this is not clear</w:t>
      </w:r>
      <w:r w:rsidR="005A01FE">
        <w:rPr>
          <w:rFonts w:ascii="Arial" w:hAnsi="Arial" w:cs="Arial"/>
        </w:rPr>
        <w:t>,</w:t>
      </w:r>
      <w:r w:rsidR="00AB72EA">
        <w:rPr>
          <w:rFonts w:ascii="Arial" w:hAnsi="Arial" w:cs="Arial"/>
        </w:rPr>
        <w:t xml:space="preserve"> please contact the health professional directly </w:t>
      </w:r>
      <w:r w:rsidR="005A01FE">
        <w:rPr>
          <w:rFonts w:ascii="Arial" w:hAnsi="Arial" w:cs="Arial"/>
        </w:rPr>
        <w:t xml:space="preserve">to discuss further or contact the Designated Clinical Officer for advice. </w:t>
      </w:r>
    </w:p>
    <w:p w14:paraId="1C3022FB" w14:textId="77777777" w:rsidR="006D2D60" w:rsidRPr="005A01FE" w:rsidRDefault="006D2D60" w:rsidP="005A01FE">
      <w:pPr>
        <w:jc w:val="both"/>
        <w:rPr>
          <w:rFonts w:ascii="Arial" w:hAnsi="Arial" w:cs="Arial"/>
          <w:i/>
        </w:rPr>
      </w:pPr>
    </w:p>
    <w:p w14:paraId="070921BB" w14:textId="22DE9225" w:rsidR="00614F21" w:rsidRPr="00763F62" w:rsidRDefault="00D81794" w:rsidP="00614F21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763F62">
        <w:rPr>
          <w:rFonts w:ascii="Arial" w:hAnsi="Arial" w:cs="Arial"/>
        </w:rPr>
        <w:t>It is expected that health professionals will commence discussions with young people and their families</w:t>
      </w:r>
      <w:r w:rsidR="00E6505B" w:rsidRPr="00763F62">
        <w:rPr>
          <w:rFonts w:ascii="Arial" w:hAnsi="Arial" w:cs="Arial"/>
        </w:rPr>
        <w:t xml:space="preserve"> regarding preparation for adulthood and transition to adult health services </w:t>
      </w:r>
      <w:r w:rsidR="005A30F7" w:rsidRPr="00763F62">
        <w:rPr>
          <w:rFonts w:ascii="Arial" w:hAnsi="Arial" w:cs="Arial"/>
        </w:rPr>
        <w:t>from Year 9 onwards</w:t>
      </w:r>
      <w:r w:rsidR="00E6505B" w:rsidRPr="00763F62">
        <w:rPr>
          <w:rFonts w:ascii="Arial" w:hAnsi="Arial" w:cs="Arial"/>
        </w:rPr>
        <w:t xml:space="preserve">, in line with North East </w:t>
      </w:r>
      <w:r w:rsidR="00F04D85" w:rsidRPr="00763F62">
        <w:rPr>
          <w:rFonts w:ascii="Arial" w:hAnsi="Arial" w:cs="Arial"/>
        </w:rPr>
        <w:t>Lincolnshire</w:t>
      </w:r>
      <w:r w:rsidR="005A30F7" w:rsidRPr="00763F62">
        <w:rPr>
          <w:rFonts w:ascii="Arial" w:hAnsi="Arial" w:cs="Arial"/>
        </w:rPr>
        <w:t>’s</w:t>
      </w:r>
      <w:r w:rsidR="00E6505B" w:rsidRPr="00763F62">
        <w:rPr>
          <w:rFonts w:ascii="Arial" w:hAnsi="Arial" w:cs="Arial"/>
        </w:rPr>
        <w:t xml:space="preserve"> </w:t>
      </w:r>
      <w:r w:rsidR="005A30F7" w:rsidRPr="00763F62">
        <w:rPr>
          <w:rFonts w:ascii="Arial" w:hAnsi="Arial" w:cs="Arial"/>
        </w:rPr>
        <w:t>‘</w:t>
      </w:r>
      <w:r w:rsidR="00E6505B" w:rsidRPr="00763F62">
        <w:rPr>
          <w:rFonts w:ascii="Arial" w:hAnsi="Arial" w:cs="Arial"/>
        </w:rPr>
        <w:t>Preparation for Adulthood Protoco</w:t>
      </w:r>
      <w:r w:rsidR="00F04D85" w:rsidRPr="00763F62">
        <w:rPr>
          <w:rFonts w:ascii="Arial" w:hAnsi="Arial" w:cs="Arial"/>
        </w:rPr>
        <w:t>l</w:t>
      </w:r>
      <w:r w:rsidR="005A30F7" w:rsidRPr="00763F62">
        <w:rPr>
          <w:rFonts w:ascii="Arial" w:hAnsi="Arial" w:cs="Arial"/>
        </w:rPr>
        <w:t>’</w:t>
      </w:r>
      <w:r w:rsidR="00E6505B" w:rsidRPr="00763F62">
        <w:rPr>
          <w:rFonts w:ascii="Arial" w:hAnsi="Arial" w:cs="Arial"/>
        </w:rPr>
        <w:t xml:space="preserve">. </w:t>
      </w:r>
      <w:r w:rsidRPr="00763F62">
        <w:rPr>
          <w:rFonts w:ascii="Arial" w:hAnsi="Arial" w:cs="Arial"/>
        </w:rPr>
        <w:t xml:space="preserve"> </w:t>
      </w:r>
      <w:r w:rsidR="00101458" w:rsidRPr="00763F62">
        <w:rPr>
          <w:rFonts w:ascii="Arial" w:hAnsi="Arial" w:cs="Arial"/>
        </w:rPr>
        <w:t xml:space="preserve">For young people </w:t>
      </w:r>
      <w:r w:rsidR="00EF07AE" w:rsidRPr="00763F62">
        <w:rPr>
          <w:rFonts w:ascii="Arial" w:hAnsi="Arial" w:cs="Arial"/>
        </w:rPr>
        <w:t xml:space="preserve">in Year </w:t>
      </w:r>
      <w:r w:rsidR="005F14AE" w:rsidRPr="00763F62">
        <w:rPr>
          <w:rFonts w:ascii="Arial" w:hAnsi="Arial" w:cs="Arial"/>
        </w:rPr>
        <w:t>11</w:t>
      </w:r>
      <w:r w:rsidR="00EF07AE" w:rsidRPr="00763F62">
        <w:rPr>
          <w:rFonts w:ascii="Arial" w:hAnsi="Arial" w:cs="Arial"/>
        </w:rPr>
        <w:t xml:space="preserve"> onwards the SEND Nurse Coordinator will review requests for health advice</w:t>
      </w:r>
      <w:r w:rsidR="002B49BF" w:rsidRPr="00763F62">
        <w:rPr>
          <w:rFonts w:ascii="Arial" w:hAnsi="Arial" w:cs="Arial"/>
        </w:rPr>
        <w:t xml:space="preserve"> received via the ‘Health Teams’ requests</w:t>
      </w:r>
      <w:r w:rsidR="00062B9A" w:rsidRPr="00763F62">
        <w:rPr>
          <w:rFonts w:ascii="Arial" w:hAnsi="Arial" w:cs="Arial"/>
        </w:rPr>
        <w:t xml:space="preserve"> process to ensure that transition to adult services is underway </w:t>
      </w:r>
      <w:r w:rsidR="006973ED" w:rsidRPr="00763F62">
        <w:rPr>
          <w:rFonts w:ascii="Arial" w:hAnsi="Arial" w:cs="Arial"/>
        </w:rPr>
        <w:t>where appropriat</w:t>
      </w:r>
      <w:r w:rsidR="00763F62" w:rsidRPr="00763F62">
        <w:rPr>
          <w:rFonts w:ascii="Arial" w:hAnsi="Arial" w:cs="Arial"/>
        </w:rPr>
        <w:t xml:space="preserve">e, </w:t>
      </w:r>
      <w:r w:rsidR="006973ED" w:rsidRPr="00763F62">
        <w:rPr>
          <w:rFonts w:ascii="Arial" w:hAnsi="Arial" w:cs="Arial"/>
        </w:rPr>
        <w:t xml:space="preserve">that health outcomes </w:t>
      </w:r>
      <w:r w:rsidR="007237B7">
        <w:rPr>
          <w:rFonts w:ascii="Arial" w:hAnsi="Arial" w:cs="Arial"/>
        </w:rPr>
        <w:t>reflect</w:t>
      </w:r>
      <w:r w:rsidR="006973ED" w:rsidRPr="00763F62">
        <w:rPr>
          <w:rFonts w:ascii="Arial" w:hAnsi="Arial" w:cs="Arial"/>
        </w:rPr>
        <w:t xml:space="preserve"> </w:t>
      </w:r>
      <w:proofErr w:type="spellStart"/>
      <w:r w:rsidR="006973ED" w:rsidRPr="00763F62">
        <w:rPr>
          <w:rFonts w:ascii="Arial" w:hAnsi="Arial" w:cs="Arial"/>
        </w:rPr>
        <w:t>PfA</w:t>
      </w:r>
      <w:proofErr w:type="spellEnd"/>
      <w:r w:rsidR="007237B7">
        <w:rPr>
          <w:rFonts w:ascii="Arial" w:hAnsi="Arial" w:cs="Arial"/>
        </w:rPr>
        <w:t xml:space="preserve">, </w:t>
      </w:r>
      <w:r w:rsidR="00763F62" w:rsidRPr="00763F62">
        <w:rPr>
          <w:rFonts w:ascii="Arial" w:hAnsi="Arial" w:cs="Arial"/>
        </w:rPr>
        <w:t xml:space="preserve">and will support with health team liaison where gaps are identified. </w:t>
      </w:r>
      <w:r w:rsidR="006973ED" w:rsidRPr="00763F62">
        <w:rPr>
          <w:rFonts w:ascii="Arial" w:hAnsi="Arial" w:cs="Arial"/>
        </w:rPr>
        <w:t xml:space="preserve"> </w:t>
      </w:r>
      <w:r w:rsidR="002B49BF" w:rsidRPr="00763F62">
        <w:rPr>
          <w:rFonts w:ascii="Arial" w:hAnsi="Arial" w:cs="Arial"/>
        </w:rPr>
        <w:t xml:space="preserve"> </w:t>
      </w:r>
    </w:p>
    <w:p w14:paraId="1BFD0DEF" w14:textId="77777777" w:rsidR="00614F21" w:rsidRPr="00614F21" w:rsidRDefault="00614F21" w:rsidP="00614F21">
      <w:pPr>
        <w:pStyle w:val="ListParagraph"/>
        <w:jc w:val="both"/>
        <w:rPr>
          <w:rFonts w:ascii="Arial" w:hAnsi="Arial" w:cs="Arial"/>
        </w:rPr>
      </w:pPr>
    </w:p>
    <w:p w14:paraId="560C5C3F" w14:textId="77777777" w:rsidR="00614F21" w:rsidRPr="00614F21" w:rsidRDefault="00614F21" w:rsidP="00614F21">
      <w:pPr>
        <w:pStyle w:val="ListParagraph"/>
        <w:rPr>
          <w:rFonts w:ascii="Arial" w:hAnsi="Arial" w:cs="Arial"/>
          <w:b/>
          <w:sz w:val="20"/>
          <w:szCs w:val="20"/>
        </w:rPr>
      </w:pPr>
    </w:p>
    <w:p w14:paraId="3B195DCA" w14:textId="3395FC4E" w:rsidR="00712BAC" w:rsidRPr="00614F21" w:rsidRDefault="00712BAC" w:rsidP="00614F21">
      <w:pPr>
        <w:jc w:val="both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r w:rsidRPr="00614F21">
        <w:rPr>
          <w:rFonts w:ascii="Arial" w:hAnsi="Arial" w:cs="Arial"/>
          <w:b/>
          <w:sz w:val="20"/>
          <w:szCs w:val="20"/>
        </w:rPr>
        <w:t xml:space="preserve">If you have any queries regarding health needs or provision, including any difficulties obtaining reports or accessing health services please contact the Designated Clinical Officer: </w:t>
      </w:r>
      <w:hyperlink r:id="rId7" w:history="1">
        <w:r w:rsidRPr="00614F21">
          <w:rPr>
            <w:rStyle w:val="Hyperlink"/>
            <w:rFonts w:ascii="Arial" w:hAnsi="Arial" w:cs="Arial"/>
            <w:b/>
            <w:sz w:val="20"/>
            <w:szCs w:val="20"/>
          </w:rPr>
          <w:t>designatedclinicalofficer@nelincs.gov.uk</w:t>
        </w:r>
      </w:hyperlink>
    </w:p>
    <w:p w14:paraId="572FF3C2" w14:textId="77777777" w:rsidR="00712BAC" w:rsidRPr="0092189A" w:rsidRDefault="00712BAC" w:rsidP="00712BAC">
      <w:pPr>
        <w:rPr>
          <w:rStyle w:val="Hyperlink"/>
          <w:rFonts w:ascii="Arial" w:hAnsi="Arial" w:cs="Arial"/>
          <w:b/>
          <w:sz w:val="20"/>
          <w:szCs w:val="20"/>
        </w:rPr>
        <w:sectPr w:rsidR="00712BAC" w:rsidRPr="0092189A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CD521B" w14:textId="6B645DBD" w:rsidR="00D243E5" w:rsidRPr="00D243E5" w:rsidRDefault="00D243E5" w:rsidP="005B52D0">
      <w:pPr>
        <w:jc w:val="both"/>
        <w:rPr>
          <w:b/>
          <w:bCs/>
          <w:u w:val="single"/>
        </w:rPr>
      </w:pPr>
      <w:r w:rsidRPr="00D243E5">
        <w:rPr>
          <w:b/>
          <w:bCs/>
          <w:u w:val="single"/>
        </w:rPr>
        <w:t>HEALTH CONTACTS</w:t>
      </w:r>
    </w:p>
    <w:p w14:paraId="4D333FE3" w14:textId="77777777" w:rsidR="00D243E5" w:rsidRDefault="00D243E5" w:rsidP="005B52D0">
      <w:pPr>
        <w:jc w:val="both"/>
        <w:rPr>
          <w:b/>
          <w:bCs/>
        </w:rPr>
      </w:pPr>
    </w:p>
    <w:p w14:paraId="65A75076" w14:textId="1E5C1235" w:rsidR="00712BAC" w:rsidRDefault="00712BAC" w:rsidP="005B52D0">
      <w:pPr>
        <w:jc w:val="both"/>
        <w:rPr>
          <w:b/>
          <w:bCs/>
        </w:rPr>
      </w:pPr>
      <w:r>
        <w:rPr>
          <w:b/>
          <w:bCs/>
        </w:rPr>
        <w:t xml:space="preserve">SEND </w:t>
      </w:r>
      <w:r w:rsidR="008962B1">
        <w:rPr>
          <w:b/>
          <w:bCs/>
        </w:rPr>
        <w:t>HEALTH LEADS</w:t>
      </w:r>
      <w:r>
        <w:rPr>
          <w:b/>
          <w:bCs/>
        </w:rPr>
        <w:t>:</w:t>
      </w:r>
    </w:p>
    <w:p w14:paraId="5EC6A9CA" w14:textId="77777777" w:rsidR="00712BAC" w:rsidRPr="008962B1" w:rsidRDefault="00712BAC" w:rsidP="005B52D0">
      <w:pPr>
        <w:jc w:val="both"/>
        <w:rPr>
          <w:b/>
          <w:bCs/>
          <w:sz w:val="16"/>
          <w:szCs w:val="16"/>
        </w:rPr>
      </w:pPr>
    </w:p>
    <w:p w14:paraId="066C8BF1" w14:textId="77777777" w:rsidR="00712BAC" w:rsidRPr="005A79EA" w:rsidRDefault="00712BAC" w:rsidP="005B52D0">
      <w:pPr>
        <w:jc w:val="both"/>
        <w:rPr>
          <w:sz w:val="22"/>
          <w:szCs w:val="22"/>
        </w:rPr>
      </w:pPr>
      <w:r w:rsidRPr="005A79EA">
        <w:rPr>
          <w:sz w:val="22"/>
          <w:szCs w:val="22"/>
        </w:rPr>
        <w:t>Designated Clinical Officer SEND/Strategic Lead Children’s Complex Health – Sarah Harding</w:t>
      </w:r>
    </w:p>
    <w:p w14:paraId="0D416310" w14:textId="77777777" w:rsidR="00712BAC" w:rsidRPr="005A79EA" w:rsidRDefault="00712BAC" w:rsidP="005B52D0">
      <w:pPr>
        <w:jc w:val="both"/>
        <w:rPr>
          <w:sz w:val="22"/>
          <w:szCs w:val="22"/>
        </w:rPr>
      </w:pPr>
    </w:p>
    <w:p w14:paraId="20820D5E" w14:textId="4A6FBAB1" w:rsidR="00712BAC" w:rsidRPr="005A79EA" w:rsidRDefault="00213148" w:rsidP="005B52D0">
      <w:pPr>
        <w:jc w:val="both"/>
        <w:rPr>
          <w:sz w:val="22"/>
          <w:szCs w:val="22"/>
        </w:rPr>
      </w:pPr>
      <w:r>
        <w:rPr>
          <w:sz w:val="22"/>
          <w:szCs w:val="22"/>
        </w:rPr>
        <w:t>Delivery Manager</w:t>
      </w:r>
      <w:r w:rsidR="00712BAC" w:rsidRPr="005A79EA">
        <w:rPr>
          <w:sz w:val="22"/>
          <w:szCs w:val="22"/>
        </w:rPr>
        <w:t xml:space="preserve"> (SEND)/Associate Designated Clinical Officer – Jo Nejrup</w:t>
      </w:r>
    </w:p>
    <w:p w14:paraId="38479D99" w14:textId="77777777" w:rsidR="00712BAC" w:rsidRPr="005A79EA" w:rsidRDefault="00712BAC" w:rsidP="005B52D0">
      <w:pPr>
        <w:jc w:val="both"/>
        <w:rPr>
          <w:sz w:val="22"/>
          <w:szCs w:val="22"/>
        </w:rPr>
      </w:pPr>
    </w:p>
    <w:p w14:paraId="2E75D73E" w14:textId="2DAB6F6B" w:rsidR="00712BAC" w:rsidRPr="005A79EA" w:rsidRDefault="00213148" w:rsidP="005B52D0">
      <w:pPr>
        <w:jc w:val="both"/>
        <w:rPr>
          <w:sz w:val="22"/>
          <w:szCs w:val="22"/>
        </w:rPr>
      </w:pPr>
      <w:r>
        <w:rPr>
          <w:sz w:val="22"/>
          <w:szCs w:val="22"/>
        </w:rPr>
        <w:t>SEND Nurse Coordinator</w:t>
      </w:r>
      <w:r w:rsidR="00712BAC" w:rsidRPr="005A79EA">
        <w:rPr>
          <w:sz w:val="22"/>
          <w:szCs w:val="22"/>
        </w:rPr>
        <w:t xml:space="preserve"> – </w:t>
      </w:r>
      <w:r>
        <w:rPr>
          <w:sz w:val="22"/>
          <w:szCs w:val="22"/>
        </w:rPr>
        <w:t>Kate Pope</w:t>
      </w:r>
    </w:p>
    <w:p w14:paraId="79CF2522" w14:textId="77777777" w:rsidR="00712BAC" w:rsidRDefault="00712BAC" w:rsidP="005B52D0">
      <w:pPr>
        <w:jc w:val="both"/>
        <w:rPr>
          <w:b/>
          <w:bCs/>
          <w:sz w:val="22"/>
          <w:szCs w:val="22"/>
        </w:rPr>
      </w:pPr>
    </w:p>
    <w:p w14:paraId="1AD091B9" w14:textId="77777777" w:rsidR="00712BAC" w:rsidRDefault="00712BAC" w:rsidP="005B52D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Contact via: </w:t>
      </w:r>
      <w:hyperlink r:id="rId10" w:history="1">
        <w:r w:rsidRPr="00297297">
          <w:rPr>
            <w:rStyle w:val="Hyperlink"/>
            <w:b/>
            <w:bCs/>
            <w:sz w:val="22"/>
            <w:szCs w:val="22"/>
          </w:rPr>
          <w:t>designatedclinicalofficer@nelincs.gov.uk</w:t>
        </w:r>
      </w:hyperlink>
    </w:p>
    <w:p w14:paraId="340B7973" w14:textId="5B6902D0" w:rsidR="00712BAC" w:rsidRDefault="00712BAC" w:rsidP="005B52D0">
      <w:pPr>
        <w:jc w:val="both"/>
        <w:rPr>
          <w:b/>
          <w:bCs/>
          <w:sz w:val="16"/>
          <w:szCs w:val="16"/>
        </w:rPr>
      </w:pPr>
    </w:p>
    <w:p w14:paraId="669DC492" w14:textId="77777777" w:rsidR="008962B1" w:rsidRDefault="008962B1" w:rsidP="005B52D0">
      <w:pPr>
        <w:jc w:val="both"/>
        <w:rPr>
          <w:b/>
          <w:bCs/>
        </w:rPr>
      </w:pPr>
    </w:p>
    <w:p w14:paraId="373F017A" w14:textId="77777777" w:rsidR="00712BAC" w:rsidRDefault="00712BAC" w:rsidP="005B52D0">
      <w:pPr>
        <w:jc w:val="both"/>
        <w:rPr>
          <w:b/>
          <w:bCs/>
        </w:rPr>
      </w:pPr>
      <w:r>
        <w:rPr>
          <w:b/>
          <w:bCs/>
        </w:rPr>
        <w:t>HEALTH TEAM CENTRAL CONTACTS:</w:t>
      </w:r>
    </w:p>
    <w:p w14:paraId="357E1245" w14:textId="77777777" w:rsidR="00712BAC" w:rsidRPr="008962B1" w:rsidRDefault="00712BAC" w:rsidP="005B52D0">
      <w:pPr>
        <w:jc w:val="both"/>
        <w:rPr>
          <w:sz w:val="16"/>
          <w:szCs w:val="16"/>
        </w:rPr>
      </w:pPr>
    </w:p>
    <w:p w14:paraId="408FA7F3" w14:textId="1F0187D4" w:rsidR="00712BAC" w:rsidRPr="00474DC3" w:rsidRDefault="0009740B" w:rsidP="005B52D0">
      <w:pPr>
        <w:jc w:val="both"/>
        <w:rPr>
          <w:b/>
          <w:bCs/>
        </w:rPr>
      </w:pPr>
      <w:r>
        <w:rPr>
          <w:b/>
          <w:bCs/>
        </w:rPr>
        <w:t>NAVIGO CAMHS (</w:t>
      </w:r>
      <w:r w:rsidR="00712BAC" w:rsidRPr="00474DC3">
        <w:rPr>
          <w:b/>
          <w:bCs/>
        </w:rPr>
        <w:t>Young Minds Matter</w:t>
      </w:r>
      <w:r>
        <w:rPr>
          <w:b/>
          <w:bCs/>
        </w:rPr>
        <w:t>)</w:t>
      </w:r>
      <w:r w:rsidR="00712BAC" w:rsidRPr="00474DC3">
        <w:rPr>
          <w:b/>
          <w:bCs/>
        </w:rPr>
        <w:t>:</w:t>
      </w:r>
    </w:p>
    <w:p w14:paraId="622AE8AC" w14:textId="68C544EB" w:rsidR="00712BAC" w:rsidRDefault="00000000" w:rsidP="005B52D0">
      <w:pPr>
        <w:jc w:val="both"/>
      </w:pPr>
      <w:hyperlink r:id="rId11" w:history="1">
        <w:r w:rsidR="000343AA" w:rsidRPr="00F51FBE">
          <w:rPr>
            <w:rStyle w:val="Hyperlink"/>
          </w:rPr>
          <w:t>navigo.nelymm@nhs.net</w:t>
        </w:r>
      </w:hyperlink>
    </w:p>
    <w:p w14:paraId="232CEEB2" w14:textId="77777777" w:rsidR="00712BAC" w:rsidRDefault="00712BAC" w:rsidP="005B52D0">
      <w:pPr>
        <w:jc w:val="both"/>
      </w:pPr>
    </w:p>
    <w:p w14:paraId="0DCDDED6" w14:textId="77777777" w:rsidR="00712BAC" w:rsidRDefault="00712BAC" w:rsidP="005B52D0">
      <w:pPr>
        <w:jc w:val="both"/>
        <w:rPr>
          <w:b/>
          <w:bCs/>
        </w:rPr>
      </w:pPr>
      <w:r w:rsidRPr="00961366">
        <w:rPr>
          <w:b/>
          <w:bCs/>
        </w:rPr>
        <w:t xml:space="preserve">Compass </w:t>
      </w:r>
      <w:r>
        <w:rPr>
          <w:b/>
          <w:bCs/>
        </w:rPr>
        <w:t xml:space="preserve">Go </w:t>
      </w:r>
      <w:r w:rsidRPr="00961366">
        <w:rPr>
          <w:b/>
          <w:bCs/>
        </w:rPr>
        <w:t>Mental Health Support Team:</w:t>
      </w:r>
    </w:p>
    <w:p w14:paraId="2DEA65C0" w14:textId="77777777" w:rsidR="00712BAC" w:rsidRDefault="00000000" w:rsidP="005B52D0">
      <w:pPr>
        <w:jc w:val="both"/>
      </w:pPr>
      <w:hyperlink r:id="rId12" w:history="1">
        <w:r w:rsidR="00712BAC" w:rsidRPr="00B17670">
          <w:rPr>
            <w:rStyle w:val="Hyperlink"/>
          </w:rPr>
          <w:t>Compass.go.mhst@nhs.net</w:t>
        </w:r>
      </w:hyperlink>
    </w:p>
    <w:p w14:paraId="144E3E76" w14:textId="77777777" w:rsidR="00712BAC" w:rsidRDefault="00712BAC" w:rsidP="005B52D0">
      <w:pPr>
        <w:jc w:val="both"/>
      </w:pPr>
    </w:p>
    <w:p w14:paraId="18BEE1D4" w14:textId="77777777" w:rsidR="00712BAC" w:rsidRPr="00606F3D" w:rsidRDefault="00712BAC" w:rsidP="005B52D0">
      <w:pPr>
        <w:jc w:val="both"/>
        <w:rPr>
          <w:b/>
          <w:bCs/>
        </w:rPr>
      </w:pPr>
      <w:r w:rsidRPr="00606F3D">
        <w:rPr>
          <w:b/>
          <w:bCs/>
        </w:rPr>
        <w:t>Paediatric Secretaries:</w:t>
      </w:r>
    </w:p>
    <w:p w14:paraId="4CFBF57B" w14:textId="77777777" w:rsidR="00712BAC" w:rsidRDefault="00000000" w:rsidP="005B52D0">
      <w:pPr>
        <w:jc w:val="both"/>
      </w:pPr>
      <w:hyperlink r:id="rId13" w:history="1">
        <w:r w:rsidR="00712BAC" w:rsidRPr="00B17670">
          <w:rPr>
            <w:rStyle w:val="Hyperlink"/>
          </w:rPr>
          <w:t>nlg-tr.SAT8@nhs.net</w:t>
        </w:r>
      </w:hyperlink>
    </w:p>
    <w:p w14:paraId="790543D3" w14:textId="77777777" w:rsidR="00712BAC" w:rsidRDefault="00712BAC" w:rsidP="005B52D0">
      <w:pPr>
        <w:jc w:val="both"/>
      </w:pPr>
    </w:p>
    <w:p w14:paraId="5A07F52E" w14:textId="77777777" w:rsidR="00712BAC" w:rsidRPr="007D3C9E" w:rsidRDefault="00712BAC" w:rsidP="005B52D0">
      <w:pPr>
        <w:jc w:val="both"/>
        <w:rPr>
          <w:b/>
          <w:bCs/>
        </w:rPr>
      </w:pPr>
      <w:r w:rsidRPr="007D3C9E">
        <w:rPr>
          <w:b/>
          <w:bCs/>
        </w:rPr>
        <w:t>Children’s Therapy:</w:t>
      </w:r>
    </w:p>
    <w:p w14:paraId="7E55C58A" w14:textId="2633D676" w:rsidR="00712BAC" w:rsidRDefault="00712BAC" w:rsidP="005B52D0">
      <w:pPr>
        <w:jc w:val="both"/>
      </w:pPr>
      <w:r>
        <w:t>This includes</w:t>
      </w:r>
      <w:r w:rsidR="00F60449">
        <w:t xml:space="preserve"> </w:t>
      </w:r>
      <w:r>
        <w:t>Occupational Therapy, Physiotherapy, Speech and Language Therapy and Nutrition &amp; Dietetics.</w:t>
      </w:r>
    </w:p>
    <w:p w14:paraId="3B884B8D" w14:textId="77777777" w:rsidR="00712BAC" w:rsidRDefault="00000000" w:rsidP="005B52D0">
      <w:pPr>
        <w:jc w:val="both"/>
        <w:rPr>
          <w:rFonts w:eastAsia="Times New Roman" w:cs="Calibri"/>
          <w:lang w:eastAsia="en-GB"/>
        </w:rPr>
      </w:pPr>
      <w:hyperlink r:id="rId14" w:history="1">
        <w:r w:rsidR="00712BAC" w:rsidRPr="007D3C9E">
          <w:rPr>
            <w:rStyle w:val="Hyperlink"/>
            <w:rFonts w:eastAsia="Times New Roman" w:cs="Calibri"/>
            <w:lang w:eastAsia="en-GB"/>
          </w:rPr>
          <w:t>nlg-tr.gychildrenstherapyteam@nhs.net</w:t>
        </w:r>
      </w:hyperlink>
    </w:p>
    <w:p w14:paraId="76C722FB" w14:textId="77777777" w:rsidR="00712BAC" w:rsidRDefault="00712BAC" w:rsidP="005B52D0">
      <w:pPr>
        <w:jc w:val="both"/>
      </w:pPr>
    </w:p>
    <w:p w14:paraId="5095F151" w14:textId="77777777" w:rsidR="00712BAC" w:rsidRDefault="00712BAC" w:rsidP="005B52D0">
      <w:pPr>
        <w:jc w:val="both"/>
        <w:rPr>
          <w:b/>
          <w:bCs/>
        </w:rPr>
      </w:pPr>
      <w:r w:rsidRPr="00BA6D55">
        <w:rPr>
          <w:b/>
          <w:bCs/>
        </w:rPr>
        <w:t>Children’s Community Nursing Team</w:t>
      </w:r>
      <w:r>
        <w:rPr>
          <w:b/>
          <w:bCs/>
        </w:rPr>
        <w:t>:</w:t>
      </w:r>
    </w:p>
    <w:p w14:paraId="23578D44" w14:textId="434BEAAF" w:rsidR="00712BAC" w:rsidRPr="00886327" w:rsidRDefault="00712BAC" w:rsidP="005B52D0">
      <w:pPr>
        <w:jc w:val="both"/>
      </w:pPr>
      <w:r w:rsidRPr="00886327">
        <w:t>This includes Community Children’s Nurses</w:t>
      </w:r>
      <w:r w:rsidR="0009740B">
        <w:t xml:space="preserve"> (CCN)</w:t>
      </w:r>
      <w:r w:rsidRPr="00886327">
        <w:t xml:space="preserve"> and Specialist CCN’s for Epilepsy, Respiratory, Diabetes, Endocrine</w:t>
      </w:r>
      <w:r>
        <w:t>, Constipation.</w:t>
      </w:r>
    </w:p>
    <w:p w14:paraId="70D31F33" w14:textId="77777777" w:rsidR="00712BAC" w:rsidRDefault="00000000" w:rsidP="005B52D0">
      <w:pPr>
        <w:jc w:val="both"/>
        <w:rPr>
          <w:b/>
          <w:bCs/>
        </w:rPr>
      </w:pPr>
      <w:hyperlink r:id="rId15" w:history="1">
        <w:r w:rsidR="00712BAC" w:rsidRPr="00B17670">
          <w:rPr>
            <w:rStyle w:val="Hyperlink"/>
            <w:b/>
            <w:bCs/>
          </w:rPr>
          <w:t>nlg-gyccnTeam@nhs.net</w:t>
        </w:r>
      </w:hyperlink>
    </w:p>
    <w:p w14:paraId="6E60DBE3" w14:textId="77777777" w:rsidR="00712BAC" w:rsidRDefault="00712BAC" w:rsidP="005B52D0">
      <w:pPr>
        <w:jc w:val="both"/>
        <w:rPr>
          <w:b/>
          <w:bCs/>
        </w:rPr>
      </w:pPr>
    </w:p>
    <w:p w14:paraId="14E0971E" w14:textId="77777777" w:rsidR="00712BAC" w:rsidRDefault="00712BAC" w:rsidP="005B52D0">
      <w:pPr>
        <w:jc w:val="both"/>
        <w:rPr>
          <w:b/>
          <w:bCs/>
        </w:rPr>
      </w:pPr>
      <w:r>
        <w:rPr>
          <w:b/>
          <w:bCs/>
        </w:rPr>
        <w:t>Children’s Complex Health Team:</w:t>
      </w:r>
    </w:p>
    <w:p w14:paraId="071212EC" w14:textId="77777777" w:rsidR="00712BAC" w:rsidRDefault="00712BAC" w:rsidP="005B52D0">
      <w:pPr>
        <w:jc w:val="both"/>
      </w:pPr>
      <w:r>
        <w:t>For children and young people with a Children’s Continuing Health Care funded package please contact:</w:t>
      </w:r>
    </w:p>
    <w:p w14:paraId="5B6CA3FA" w14:textId="77777777" w:rsidR="00712BAC" w:rsidRDefault="00000000" w:rsidP="005B52D0">
      <w:pPr>
        <w:jc w:val="both"/>
      </w:pPr>
      <w:hyperlink r:id="rId16" w:history="1">
        <w:r w:rsidR="00712BAC" w:rsidRPr="007E20EB">
          <w:rPr>
            <w:rStyle w:val="Hyperlink"/>
          </w:rPr>
          <w:t>cchc@nelincs.gov.uk</w:t>
        </w:r>
      </w:hyperlink>
    </w:p>
    <w:p w14:paraId="71DB8928" w14:textId="77777777" w:rsidR="00712BAC" w:rsidRDefault="00712BAC" w:rsidP="005B52D0">
      <w:pPr>
        <w:jc w:val="both"/>
        <w:rPr>
          <w:rFonts w:ascii="Arial" w:hAnsi="Arial" w:cs="Arial"/>
        </w:rPr>
      </w:pPr>
    </w:p>
    <w:p w14:paraId="0E29AD7C" w14:textId="745CD62D" w:rsidR="00712BAC" w:rsidRPr="0009740B" w:rsidRDefault="00712BAC" w:rsidP="005B52D0">
      <w:pPr>
        <w:jc w:val="both"/>
        <w:rPr>
          <w:rFonts w:asciiTheme="minorHAnsi" w:hAnsiTheme="minorHAnsi" w:cstheme="minorHAnsi"/>
          <w:b/>
          <w:bCs/>
        </w:rPr>
      </w:pPr>
      <w:r w:rsidRPr="0009740B">
        <w:rPr>
          <w:rFonts w:asciiTheme="minorHAnsi" w:hAnsiTheme="minorHAnsi" w:cstheme="minorHAnsi"/>
          <w:b/>
          <w:bCs/>
        </w:rPr>
        <w:t xml:space="preserve">Children Looked After </w:t>
      </w:r>
      <w:r w:rsidR="0009740B">
        <w:rPr>
          <w:rFonts w:asciiTheme="minorHAnsi" w:hAnsiTheme="minorHAnsi" w:cstheme="minorHAnsi"/>
          <w:b/>
          <w:bCs/>
        </w:rPr>
        <w:t>Health Team</w:t>
      </w:r>
      <w:r w:rsidRPr="0009740B">
        <w:rPr>
          <w:rFonts w:asciiTheme="minorHAnsi" w:hAnsiTheme="minorHAnsi" w:cstheme="minorHAnsi"/>
          <w:b/>
          <w:bCs/>
        </w:rPr>
        <w:t>:</w:t>
      </w:r>
    </w:p>
    <w:p w14:paraId="6FF11B87" w14:textId="77777777" w:rsidR="00712BAC" w:rsidRDefault="00712BAC" w:rsidP="005B52D0">
      <w:pPr>
        <w:jc w:val="both"/>
        <w:rPr>
          <w:rFonts w:ascii="Arial" w:hAnsi="Arial" w:cs="Arial"/>
        </w:rPr>
      </w:pPr>
    </w:p>
    <w:p w14:paraId="0FB9EDB3" w14:textId="77777777" w:rsidR="00712BAC" w:rsidRDefault="00000000" w:rsidP="005B52D0">
      <w:pPr>
        <w:jc w:val="both"/>
        <w:rPr>
          <w:rFonts w:ascii="Arial" w:hAnsi="Arial" w:cs="Arial"/>
        </w:rPr>
      </w:pPr>
      <w:hyperlink r:id="rId17" w:history="1">
        <w:r w:rsidR="00712BAC" w:rsidRPr="007E20EB">
          <w:rPr>
            <w:rStyle w:val="Hyperlink"/>
            <w:lang w:eastAsia="en-GB"/>
          </w:rPr>
          <w:t>nlg-tr.SafeguardingAdmin@nhs.net</w:t>
        </w:r>
      </w:hyperlink>
    </w:p>
    <w:p w14:paraId="09C57EAE" w14:textId="77777777" w:rsidR="00E25AB1" w:rsidRPr="00A45DDF" w:rsidRDefault="00E25AB1" w:rsidP="005B52D0">
      <w:pPr>
        <w:jc w:val="both"/>
        <w:rPr>
          <w:rFonts w:ascii="Arial" w:hAnsi="Arial" w:cs="Arial"/>
        </w:rPr>
      </w:pPr>
    </w:p>
    <w:sectPr w:rsidR="00E25AB1" w:rsidRPr="00A45DD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5B50F" w14:textId="77777777" w:rsidR="00894804" w:rsidRDefault="00894804" w:rsidP="0057338C">
      <w:r>
        <w:separator/>
      </w:r>
    </w:p>
  </w:endnote>
  <w:endnote w:type="continuationSeparator" w:id="0">
    <w:p w14:paraId="7E2F91F7" w14:textId="77777777" w:rsidR="00894804" w:rsidRDefault="00894804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8F9E2" w14:textId="3459C299" w:rsidR="008962B1" w:rsidRDefault="008962B1">
    <w:pPr>
      <w:pStyle w:val="Footer"/>
    </w:pPr>
    <w:r>
      <w:t xml:space="preserve">Updated </w:t>
    </w:r>
    <w:r w:rsidR="00956607">
      <w:t>December</w:t>
    </w:r>
    <w:r>
      <w:t xml:space="preserve"> 2023 – Sarah Harding Designated Clinical Officer SEND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107C" w14:textId="77777777" w:rsidR="007D1FDD" w:rsidRDefault="007D1F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3736" w14:textId="77777777" w:rsidR="008962B1" w:rsidRDefault="008962B1" w:rsidP="008962B1">
    <w:pPr>
      <w:pStyle w:val="Footer"/>
    </w:pPr>
  </w:p>
  <w:p w14:paraId="004029BD" w14:textId="471D9B65" w:rsidR="008962B1" w:rsidRDefault="008962B1" w:rsidP="008962B1">
    <w:pPr>
      <w:pStyle w:val="Footer"/>
    </w:pPr>
    <w:r>
      <w:t xml:space="preserve">Updated </w:t>
    </w:r>
    <w:r w:rsidR="00084700">
      <w:t>December</w:t>
    </w:r>
    <w:r>
      <w:t xml:space="preserve"> 2023 – Sarah Harding Designated Clinical Officer SEND</w:t>
    </w:r>
  </w:p>
  <w:p w14:paraId="031C86CF" w14:textId="68EE84AE" w:rsidR="008962B1" w:rsidRDefault="008962B1">
    <w:pPr>
      <w:pStyle w:val="Footer"/>
    </w:pPr>
  </w:p>
  <w:p w14:paraId="42D12A6B" w14:textId="77777777" w:rsidR="007D1FDD" w:rsidRDefault="007D1FD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DB9CF" w14:textId="77777777" w:rsidR="007D1FDD" w:rsidRDefault="007D1F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8F0E6" w14:textId="77777777" w:rsidR="00894804" w:rsidRDefault="00894804" w:rsidP="0057338C">
      <w:r>
        <w:separator/>
      </w:r>
    </w:p>
  </w:footnote>
  <w:footnote w:type="continuationSeparator" w:id="0">
    <w:p w14:paraId="4A13094A" w14:textId="77777777" w:rsidR="00894804" w:rsidRDefault="00894804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89007" w14:textId="64C44ABB" w:rsidR="00E800A4" w:rsidRDefault="00E800A4" w:rsidP="00164970">
    <w:pPr>
      <w:pStyle w:val="Header"/>
      <w:tabs>
        <w:tab w:val="clear" w:pos="9026"/>
      </w:tabs>
      <w:rPr>
        <w:noProof/>
        <w:lang w:eastAsia="en-GB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2C44CB05" wp14:editId="78BCA65B">
          <wp:simplePos x="0" y="0"/>
          <wp:positionH relativeFrom="column">
            <wp:posOffset>4338084</wp:posOffset>
          </wp:positionH>
          <wp:positionV relativeFrom="paragraph">
            <wp:posOffset>-311771</wp:posOffset>
          </wp:positionV>
          <wp:extent cx="1593215" cy="848995"/>
          <wp:effectExtent l="0" t="0" r="6985" b="8255"/>
          <wp:wrapSquare wrapText="bothSides"/>
          <wp:docPr id="4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39C20270" wp14:editId="62E4563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3224530" cy="613410"/>
          <wp:effectExtent l="0" t="0" r="0" b="0"/>
          <wp:wrapNone/>
          <wp:docPr id="3" name="Picture 1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2BAC">
      <w:tab/>
      <w:t xml:space="preserve">    </w:t>
    </w:r>
    <w:r w:rsidR="00712BAC">
      <w:rPr>
        <w:noProof/>
        <w:lang w:eastAsia="en-GB"/>
      </w:rPr>
      <w:t xml:space="preserve">                                                         </w:t>
    </w:r>
  </w:p>
  <w:p w14:paraId="56B71D82" w14:textId="48118FBE" w:rsidR="00712BAC" w:rsidRDefault="00712BAC" w:rsidP="00164970">
    <w:pPr>
      <w:pStyle w:val="Header"/>
      <w:tabs>
        <w:tab w:val="clear" w:pos="9026"/>
      </w:tabs>
    </w:pPr>
    <w:r>
      <w:t xml:space="preserve"> </w:t>
    </w:r>
  </w:p>
  <w:p w14:paraId="49F3DDB1" w14:textId="77777777" w:rsidR="00712BAC" w:rsidRDefault="00712B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0B9B" w14:textId="77777777" w:rsidR="0057338C" w:rsidRDefault="0000000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721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74C3" w14:textId="281F4377" w:rsidR="0057338C" w:rsidRPr="00A45DDF" w:rsidRDefault="005B52D0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192" behindDoc="0" locked="0" layoutInCell="1" allowOverlap="1" wp14:anchorId="1A66CB13" wp14:editId="3818BD34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5C4F0588" w:rsidR="0057338C" w:rsidRPr="00A45DDF" w:rsidRDefault="005B52D0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7489539E" wp14:editId="2220B867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2DFABB56" w:rsidR="0057338C" w:rsidRPr="00A45DDF" w:rsidRDefault="0057338C" w:rsidP="009117C0">
    <w:pPr>
      <w:pStyle w:val="Header"/>
      <w:jc w:val="center"/>
      <w:rPr>
        <w:rFonts w:ascii="Arial" w:hAnsi="Arial"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4677" w14:textId="77777777" w:rsidR="0057338C" w:rsidRDefault="0000000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5824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62256"/>
    <w:multiLevelType w:val="hybridMultilevel"/>
    <w:tmpl w:val="3E20DD54"/>
    <w:lvl w:ilvl="0" w:tplc="5D063E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722AE"/>
    <w:multiLevelType w:val="hybridMultilevel"/>
    <w:tmpl w:val="DEAAB7AE"/>
    <w:lvl w:ilvl="0" w:tplc="70FAB56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E564A9"/>
    <w:multiLevelType w:val="hybridMultilevel"/>
    <w:tmpl w:val="02385DEE"/>
    <w:lvl w:ilvl="0" w:tplc="2528BFF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1156083">
    <w:abstractNumId w:val="0"/>
  </w:num>
  <w:num w:numId="2" w16cid:durableId="1614823875">
    <w:abstractNumId w:val="1"/>
  </w:num>
  <w:num w:numId="3" w16cid:durableId="40205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12CB7"/>
    <w:rsid w:val="0003290C"/>
    <w:rsid w:val="000343AA"/>
    <w:rsid w:val="00062B9A"/>
    <w:rsid w:val="00067D51"/>
    <w:rsid w:val="00072C5D"/>
    <w:rsid w:val="00084700"/>
    <w:rsid w:val="0009740B"/>
    <w:rsid w:val="000B468A"/>
    <w:rsid w:val="000C79B5"/>
    <w:rsid w:val="000E19C9"/>
    <w:rsid w:val="000E2326"/>
    <w:rsid w:val="000E4595"/>
    <w:rsid w:val="00101458"/>
    <w:rsid w:val="0010253C"/>
    <w:rsid w:val="00161E60"/>
    <w:rsid w:val="00177849"/>
    <w:rsid w:val="001B75BB"/>
    <w:rsid w:val="001C491F"/>
    <w:rsid w:val="001D4655"/>
    <w:rsid w:val="001D6981"/>
    <w:rsid w:val="002118B6"/>
    <w:rsid w:val="00213148"/>
    <w:rsid w:val="00222A7E"/>
    <w:rsid w:val="002404DE"/>
    <w:rsid w:val="00292260"/>
    <w:rsid w:val="002B49BF"/>
    <w:rsid w:val="002D1669"/>
    <w:rsid w:val="002D4A0F"/>
    <w:rsid w:val="002D7A6F"/>
    <w:rsid w:val="00314DDE"/>
    <w:rsid w:val="00314E48"/>
    <w:rsid w:val="00341497"/>
    <w:rsid w:val="003538BD"/>
    <w:rsid w:val="0038212F"/>
    <w:rsid w:val="0038759A"/>
    <w:rsid w:val="003945BF"/>
    <w:rsid w:val="003B47EF"/>
    <w:rsid w:val="003C602F"/>
    <w:rsid w:val="003D7A35"/>
    <w:rsid w:val="003E239D"/>
    <w:rsid w:val="0040079E"/>
    <w:rsid w:val="004254D9"/>
    <w:rsid w:val="0043775D"/>
    <w:rsid w:val="004C108F"/>
    <w:rsid w:val="00544535"/>
    <w:rsid w:val="00551762"/>
    <w:rsid w:val="0057338C"/>
    <w:rsid w:val="00576215"/>
    <w:rsid w:val="005A01FE"/>
    <w:rsid w:val="005A30F7"/>
    <w:rsid w:val="005B52D0"/>
    <w:rsid w:val="005F14AE"/>
    <w:rsid w:val="005F18C5"/>
    <w:rsid w:val="006000AC"/>
    <w:rsid w:val="00614F21"/>
    <w:rsid w:val="00691B4D"/>
    <w:rsid w:val="00691DEC"/>
    <w:rsid w:val="00695041"/>
    <w:rsid w:val="006973ED"/>
    <w:rsid w:val="006A5BBB"/>
    <w:rsid w:val="006D2D60"/>
    <w:rsid w:val="006E0A7B"/>
    <w:rsid w:val="006E0DC1"/>
    <w:rsid w:val="006F0ABF"/>
    <w:rsid w:val="0070667B"/>
    <w:rsid w:val="00712BAC"/>
    <w:rsid w:val="007237B7"/>
    <w:rsid w:val="00763F62"/>
    <w:rsid w:val="007801EC"/>
    <w:rsid w:val="007D1FDD"/>
    <w:rsid w:val="007E23AB"/>
    <w:rsid w:val="007E72E7"/>
    <w:rsid w:val="007F3B32"/>
    <w:rsid w:val="00813FA0"/>
    <w:rsid w:val="008827B8"/>
    <w:rsid w:val="00892952"/>
    <w:rsid w:val="00894804"/>
    <w:rsid w:val="00895917"/>
    <w:rsid w:val="008962B1"/>
    <w:rsid w:val="008B30B5"/>
    <w:rsid w:val="008D51D1"/>
    <w:rsid w:val="008E5AE2"/>
    <w:rsid w:val="008F0058"/>
    <w:rsid w:val="009117C0"/>
    <w:rsid w:val="00956607"/>
    <w:rsid w:val="0096799C"/>
    <w:rsid w:val="009814B2"/>
    <w:rsid w:val="009A0E58"/>
    <w:rsid w:val="009B270E"/>
    <w:rsid w:val="009B4466"/>
    <w:rsid w:val="009C28BD"/>
    <w:rsid w:val="009F0C13"/>
    <w:rsid w:val="00A13DA8"/>
    <w:rsid w:val="00A20EC7"/>
    <w:rsid w:val="00A31F84"/>
    <w:rsid w:val="00A45DDF"/>
    <w:rsid w:val="00A57572"/>
    <w:rsid w:val="00AB3A69"/>
    <w:rsid w:val="00AB72EA"/>
    <w:rsid w:val="00AE5E9F"/>
    <w:rsid w:val="00AF08A9"/>
    <w:rsid w:val="00B8291A"/>
    <w:rsid w:val="00B90657"/>
    <w:rsid w:val="00BA509F"/>
    <w:rsid w:val="00BB78B6"/>
    <w:rsid w:val="00C12FFC"/>
    <w:rsid w:val="00C13FBD"/>
    <w:rsid w:val="00C15B42"/>
    <w:rsid w:val="00C16465"/>
    <w:rsid w:val="00C64252"/>
    <w:rsid w:val="00CB5135"/>
    <w:rsid w:val="00CD3005"/>
    <w:rsid w:val="00CD6D65"/>
    <w:rsid w:val="00D15FF9"/>
    <w:rsid w:val="00D17BA8"/>
    <w:rsid w:val="00D243E5"/>
    <w:rsid w:val="00D37A0F"/>
    <w:rsid w:val="00D5149B"/>
    <w:rsid w:val="00D5391F"/>
    <w:rsid w:val="00D61481"/>
    <w:rsid w:val="00D74FEC"/>
    <w:rsid w:val="00D81794"/>
    <w:rsid w:val="00DE118B"/>
    <w:rsid w:val="00E15F91"/>
    <w:rsid w:val="00E25AB1"/>
    <w:rsid w:val="00E40F57"/>
    <w:rsid w:val="00E517CC"/>
    <w:rsid w:val="00E52A14"/>
    <w:rsid w:val="00E6505B"/>
    <w:rsid w:val="00E800A4"/>
    <w:rsid w:val="00E9661C"/>
    <w:rsid w:val="00ED02B4"/>
    <w:rsid w:val="00EF07AE"/>
    <w:rsid w:val="00F04D85"/>
    <w:rsid w:val="00F11620"/>
    <w:rsid w:val="00F60449"/>
    <w:rsid w:val="00F63047"/>
    <w:rsid w:val="00F734B6"/>
    <w:rsid w:val="00F8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ListParagraph">
    <w:name w:val="List Paragraph"/>
    <w:basedOn w:val="Normal"/>
    <w:uiPriority w:val="34"/>
    <w:qFormat/>
    <w:rsid w:val="00712BA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uiPriority w:val="99"/>
    <w:unhideWhenUsed/>
    <w:rsid w:val="00712BA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nlg-tr.SAT8@nhs.net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designatedclinicalofficer@nelincs.gov.uk" TargetMode="External"/><Relationship Id="rId12" Type="http://schemas.openxmlformats.org/officeDocument/2006/relationships/hyperlink" Target="mailto:Compass.go.mhst@nhs.net" TargetMode="External"/><Relationship Id="rId17" Type="http://schemas.openxmlformats.org/officeDocument/2006/relationships/hyperlink" Target="mailto:nlg-tr.SafeguardingAdmin@nhs.ne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cchc@nelincs.gov.uk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vigo.nelymm@nhs.ne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nlg-gyccnTeam@nhs.net" TargetMode="External"/><Relationship Id="rId23" Type="http://schemas.openxmlformats.org/officeDocument/2006/relationships/footer" Target="footer4.xml"/><Relationship Id="rId10" Type="http://schemas.openxmlformats.org/officeDocument/2006/relationships/hyperlink" Target="mailto:designatedclinicalofficer@nelincs.gov.uk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nlg-tr.gychildrenstherapyteam@nhs.net" TargetMode="Externa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122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Harding (ICB)</cp:lastModifiedBy>
  <cp:revision>114</cp:revision>
  <dcterms:created xsi:type="dcterms:W3CDTF">2023-12-04T14:03:00Z</dcterms:created>
  <dcterms:modified xsi:type="dcterms:W3CDTF">2023-12-14T18:25:00Z</dcterms:modified>
</cp:coreProperties>
</file>